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70896275"/>
        <w:docPartObj>
          <w:docPartGallery w:val="Cover Pages"/>
          <w:docPartUnique/>
        </w:docPartObj>
      </w:sdtPr>
      <w:sdtEndPr>
        <w:rPr>
          <w:rFonts w:ascii="Calibri" w:eastAsia="Calibri" w:hAnsi="Calibri" w:cs="Calibri"/>
          <w:color w:val="000000"/>
          <w:sz w:val="20"/>
          <w:szCs w:val="20"/>
          <w:u w:color="000000"/>
        </w:rPr>
      </w:sdtEndPr>
      <w:sdtContent>
        <w:p w14:paraId="7FA20F85" w14:textId="0E29AE36" w:rsidR="00CD1DC9" w:rsidRPr="00B42022" w:rsidRDefault="00CD1DC9">
          <w:pPr>
            <w:rPr>
              <w:rFonts w:ascii="Calibri" w:hAnsi="Calibri"/>
              <w:sz w:val="20"/>
              <w:szCs w:val="20"/>
            </w:rPr>
          </w:pPr>
          <w:r w:rsidRPr="00B42022">
            <w:rPr>
              <w:rFonts w:ascii="Calibri" w:hAnsi="Calibri"/>
              <w:noProof/>
              <w:sz w:val="20"/>
              <w:szCs w:val="20"/>
            </w:rPr>
            <mc:AlternateContent>
              <mc:Choice Requires="wps">
                <w:drawing>
                  <wp:anchor distT="0" distB="0" distL="114300" distR="114300" simplePos="0" relativeHeight="251660288" behindDoc="0" locked="0" layoutInCell="1" allowOverlap="1" wp14:anchorId="2782321A" wp14:editId="1FD0FD0C">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321A"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vFQwIAAD0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2cJtqI6AY1K&#10;jDMMOweXRqgXjAaY3wLr73uiGEbdew5SZGEc24F3j3g6A+KQurVsby2EU4AqsMFovK7MuCR7qdpd&#10;A5lCxyoXS5Cvbh2zVtqxqrPoMKOO8PM+2SW4fTuv31u/+AU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DDbxUMC&#10;AAA9BAAADgAAAAAAAAAAAAAAAAAuAgAAZHJzL2Uyb0RvYy54bWxQSwECLQAUAAYACAAAACEAmKzj&#10;a+IAAAANAQAADwAAAAAAAAAAAAAAAACdBAAAZHJzL2Rvd25yZXYueG1sUEsFBgAAAAAEAAQA8wAA&#10;AKwFAAAAAA==&#10;" filled="f" stroked="f">
                    <v:textbox>
                      <w:txbxContent>
                        <w:sdt>
                          <w:sdtPr>
                            <w:rPr>
                              <w:rFonts w:ascii="Arial" w:hAnsi="Arial" w:cs="Arial"/>
                              <w:color w:val="222222"/>
                              <w:sz w:val="20"/>
                              <w:szCs w:val="20"/>
                              <w:shd w:val="clear" w:color="auto" w:fill="FFFFFF"/>
                            </w:rPr>
                            <w:alias w:val="Company Address"/>
                            <w:id w:val="2033836546"/>
                            <w:dataBinding w:prefixMappings="xmlns:ns0='http://schemas.microsoft.com/office/2006/coverPageProps' " w:xpath="/ns0:CoverPageProperties[1]/ns0:CompanyAddress[1]" w:storeItemID="{55AF091B-3C7A-41E3-B477-F2FDAA23CFDA}"/>
                            <w:text/>
                          </w:sdtPr>
                          <w:sdtEndPr/>
                          <w:sdtContent>
                            <w:p w14:paraId="547C1DEF" w14:textId="07559AD8" w:rsidR="00A6495E" w:rsidRDefault="00D353BD">
                              <w:pPr>
                                <w:contextualSpacing/>
                                <w:rPr>
                                  <w:rFonts w:asciiTheme="majorHAnsi" w:hAnsiTheme="majorHAnsi"/>
                                  <w:b/>
                                  <w:bCs/>
                                  <w:color w:val="CACACA" w:themeColor="text2" w:themeTint="99"/>
                                  <w:spacing w:val="60"/>
                                  <w:sz w:val="20"/>
                                  <w:szCs w:val="20"/>
                                </w:rPr>
                              </w:pPr>
                              <w:r>
                                <w:rPr>
                                  <w:rFonts w:ascii="Arial" w:hAnsi="Arial" w:cs="Arial"/>
                                  <w:color w:val="222222"/>
                                  <w:sz w:val="20"/>
                                  <w:szCs w:val="20"/>
                                  <w:shd w:val="clear" w:color="auto" w:fill="FFFFFF"/>
                                </w:rPr>
                                <w:t xml:space="preserve">CIYMS Tennis Club, </w:t>
                              </w:r>
                              <w:r w:rsidRPr="00D353BD">
                                <w:rPr>
                                  <w:rFonts w:ascii="Arial" w:hAnsi="Arial" w:cs="Arial"/>
                                  <w:color w:val="222222"/>
                                  <w:sz w:val="20"/>
                                  <w:szCs w:val="20"/>
                                  <w:shd w:val="clear" w:color="auto" w:fill="FFFFFF"/>
                                </w:rPr>
                                <w:t>91 Circular Rd, Belfast BT4 2GD</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1312" behindDoc="0" locked="0" layoutInCell="1" allowOverlap="1" wp14:anchorId="5CFB3A97" wp14:editId="2D039098">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F6C236" w14:textId="77777777" w:rsidR="00CC6AF2" w:rsidRDefault="00CC6AF2">
                                <w:pPr>
                                  <w:contextualSpacing/>
                                  <w:rPr>
                                    <w:rFonts w:asciiTheme="majorHAnsi" w:hAnsiTheme="majorHAnsi"/>
                                    <w:color w:val="808080" w:themeColor="background1" w:themeShade="80"/>
                                    <w:sz w:val="56"/>
                                    <w:szCs w:val="56"/>
                                  </w:rPr>
                                </w:pPr>
                              </w:p>
                              <w:p w14:paraId="62C8488B" w14:textId="67422E91" w:rsidR="009312C3" w:rsidRDefault="009312C3">
                                <w:pPr>
                                  <w:contextualSpacing/>
                                  <w:rPr>
                                    <w:rFonts w:asciiTheme="majorHAnsi" w:hAnsiTheme="majorHAnsi"/>
                                    <w:color w:val="808080" w:themeColor="background1" w:themeShade="80"/>
                                    <w:sz w:val="56"/>
                                    <w:szCs w:val="56"/>
                                  </w:rPr>
                                </w:pPr>
                                <w:r w:rsidRPr="009312C3">
                                  <w:rPr>
                                    <w:rFonts w:asciiTheme="majorHAnsi" w:hAnsiTheme="majorHAnsi"/>
                                    <w:color w:val="808080" w:themeColor="background1" w:themeShade="80"/>
                                    <w:sz w:val="56"/>
                                    <w:szCs w:val="56"/>
                                  </w:rPr>
                                  <w:t xml:space="preserve">CODE OF CONDUCT FOR </w:t>
                                </w:r>
                                <w:r w:rsidR="003E2D8E">
                                  <w:rPr>
                                    <w:rFonts w:asciiTheme="majorHAnsi" w:hAnsiTheme="majorHAnsi"/>
                                    <w:color w:val="808080" w:themeColor="background1" w:themeShade="80"/>
                                    <w:sz w:val="56"/>
                                    <w:szCs w:val="56"/>
                                  </w:rPr>
                                  <w:t>PLAYERS</w:t>
                                </w:r>
                              </w:p>
                              <w:p w14:paraId="6961CA65" w14:textId="45BC45A3" w:rsidR="00A6495E" w:rsidRDefault="00105D54">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3A97" id="Rectangle 3" o:spid="_x0000_s1027"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sRgIAAEU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" filled="f" stroked="f">
                    <v:textbox>
                      <w:txbxContent>
                        <w:p w14:paraId="4FF6C236" w14:textId="77777777" w:rsidR="00CC6AF2" w:rsidRDefault="00CC6AF2">
                          <w:pPr>
                            <w:contextualSpacing/>
                            <w:rPr>
                              <w:rFonts w:asciiTheme="majorHAnsi" w:hAnsiTheme="majorHAnsi"/>
                              <w:color w:val="808080" w:themeColor="background1" w:themeShade="80"/>
                              <w:sz w:val="56"/>
                              <w:szCs w:val="56"/>
                            </w:rPr>
                          </w:pPr>
                        </w:p>
                        <w:p w14:paraId="62C8488B" w14:textId="67422E91" w:rsidR="009312C3" w:rsidRDefault="009312C3">
                          <w:pPr>
                            <w:contextualSpacing/>
                            <w:rPr>
                              <w:rFonts w:asciiTheme="majorHAnsi" w:hAnsiTheme="majorHAnsi"/>
                              <w:color w:val="808080" w:themeColor="background1" w:themeShade="80"/>
                              <w:sz w:val="56"/>
                              <w:szCs w:val="56"/>
                            </w:rPr>
                          </w:pPr>
                          <w:r w:rsidRPr="009312C3">
                            <w:rPr>
                              <w:rFonts w:asciiTheme="majorHAnsi" w:hAnsiTheme="majorHAnsi"/>
                              <w:color w:val="808080" w:themeColor="background1" w:themeShade="80"/>
                              <w:sz w:val="56"/>
                              <w:szCs w:val="56"/>
                            </w:rPr>
                            <w:t xml:space="preserve">CODE OF CONDUCT FOR </w:t>
                          </w:r>
                          <w:r w:rsidR="003E2D8E">
                            <w:rPr>
                              <w:rFonts w:asciiTheme="majorHAnsi" w:hAnsiTheme="majorHAnsi"/>
                              <w:color w:val="808080" w:themeColor="background1" w:themeShade="80"/>
                              <w:sz w:val="56"/>
                              <w:szCs w:val="56"/>
                            </w:rPr>
                            <w:t>PLAYERS</w:t>
                          </w:r>
                        </w:p>
                        <w:p w14:paraId="6961CA65" w14:textId="45BC45A3" w:rsidR="00A6495E" w:rsidRDefault="00105D54">
                          <w:pPr>
                            <w:contextualSpacing/>
                            <w:rPr>
                              <w:rFonts w:asciiTheme="majorHAnsi" w:hAnsiTheme="majorHAnsi"/>
                              <w:color w:val="808080" w:themeColor="background1" w:themeShade="80"/>
                              <w:sz w:val="40"/>
                              <w:szCs w:val="40"/>
                            </w:rPr>
                          </w:pPr>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r w:rsidR="00A6495E">
                                <w:rPr>
                                  <w:rFonts w:asciiTheme="majorHAnsi" w:hAnsiTheme="majorHAnsi"/>
                                  <w:color w:val="808080" w:themeColor="background1" w:themeShade="80"/>
                                  <w:sz w:val="40"/>
                                  <w:szCs w:val="40"/>
                                </w:rPr>
                                <w:t>CIYMS Tennis Committee</w:t>
                              </w:r>
                            </w:sdtContent>
                          </w:sdt>
                        </w:p>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79E8365" w14:textId="0D30E200" w:rsidR="00A6495E" w:rsidRDefault="00A6495E">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Pr="00B42022">
            <w:rPr>
              <w:rFonts w:ascii="Calibri" w:hAnsi="Calibri"/>
              <w:noProof/>
              <w:sz w:val="20"/>
              <w:szCs w:val="20"/>
            </w:rPr>
            <mc:AlternateContent>
              <mc:Choice Requires="wps">
                <w:drawing>
                  <wp:anchor distT="0" distB="0" distL="114300" distR="114300" simplePos="0" relativeHeight="251662336" behindDoc="0" locked="0" layoutInCell="1" allowOverlap="1" wp14:anchorId="7CCED39C" wp14:editId="2598F0F3">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DEE6"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dbdbdb [1311]" stroked="f">
                    <v:textbox inset=",7.2pt,,7.2pt"/>
                    <w10:wrap anchorx="page" anchory="page"/>
                  </v:rect>
                </w:pict>
              </mc:Fallback>
            </mc:AlternateContent>
          </w:r>
          <w:r w:rsidRPr="00B42022">
            <w:rPr>
              <w:rFonts w:ascii="Calibri" w:hAnsi="Calibri"/>
              <w:noProof/>
              <w:sz w:val="20"/>
              <w:szCs w:val="20"/>
            </w:rPr>
            <mc:AlternateContent>
              <mc:Choice Requires="wpg">
                <w:drawing>
                  <wp:anchor distT="0" distB="0" distL="114300" distR="114300" simplePos="0" relativeHeight="251659264" behindDoc="1" locked="0" layoutInCell="1" allowOverlap="1" wp14:anchorId="776055B1" wp14:editId="45C4691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BC278"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B42022">
            <w:rPr>
              <w:rFonts w:ascii="Calibri" w:hAnsi="Calibri"/>
              <w:noProof/>
              <w:sz w:val="20"/>
              <w:szCs w:val="20"/>
            </w:rPr>
            <mc:AlternateContent>
              <mc:Choice Requires="wpg">
                <w:drawing>
                  <wp:anchor distT="0" distB="0" distL="114300" distR="114300" simplePos="0" relativeHeight="251664384" behindDoc="0" locked="0" layoutInCell="1" allowOverlap="1" wp14:anchorId="1AFFEED2" wp14:editId="6779BDD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2AFDD" w14:textId="77777777" w:rsidR="00A6495E" w:rsidRDefault="00A6495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FEED2" id="Group 15" o:spid="_x0000_s1028"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KeEj8p8AwAAqAoAAA4AAAAAAAAAAAAAAAAALgIAAGRy&#10;cy9lMm9Eb2MueG1sUEsBAi0AFAAGAAgAAAAhAJGVWiblAAAADgEAAA8AAAAAAAAAAAAAAAAA1gUA&#10;AGRycy9kb3ducmV2LnhtbFBLBQYAAAAABAAEAPMAAADoBgAAAAA=&#10;">
                    <v:shapetype id="_x0000_t202" coordsize="21600,21600" o:spt="202" path="m,l,21600r21600,l21600,xe">
                      <v:stroke joinstyle="miter"/>
                      <v:path gradientshapeok="t" o:connecttype="rect"/>
                    </v:shapetype>
                    <v:shape id="Text Box 16" o:spid="_x0000_s1029"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BC2AFDD" w14:textId="77777777" w:rsidR="00A6495E" w:rsidRDefault="00A6495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1"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2C61D47" w14:textId="77777777" w:rsidR="00A6495E" w:rsidRDefault="00A6495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172F804" w14:textId="04C819C9" w:rsidR="00CD1DC9" w:rsidRPr="00B42022" w:rsidRDefault="00D353BD" w:rsidP="00D353BD">
          <w:pPr>
            <w:jc w:val="center"/>
            <w:rPr>
              <w:rFonts w:ascii="Calibri" w:eastAsia="Calibri" w:hAnsi="Calibri" w:cs="Calibri"/>
              <w:color w:val="000000"/>
              <w:sz w:val="20"/>
              <w:szCs w:val="20"/>
              <w:u w:color="000000"/>
            </w:rPr>
          </w:pPr>
          <w:r w:rsidRPr="00602523">
            <w:rPr>
              <w:noProof/>
              <w:sz w:val="48"/>
              <w:szCs w:val="48"/>
            </w:rPr>
            <w:drawing>
              <wp:inline distT="0" distB="0" distL="0" distR="0" wp14:anchorId="3549E346" wp14:editId="0FCAC555">
                <wp:extent cx="4505509" cy="3657600"/>
                <wp:effectExtent l="0" t="0" r="9525" b="0"/>
                <wp:docPr id="2" name="Picture 2" descr="C:\Users\P\Documents\tennis\Images\CIYMS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ocuments\tennis\Images\CIYMS Tenn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987" cy="3662047"/>
                        </a:xfrm>
                        <a:prstGeom prst="rect">
                          <a:avLst/>
                        </a:prstGeom>
                        <a:noFill/>
                        <a:ln>
                          <a:noFill/>
                        </a:ln>
                      </pic:spPr>
                    </pic:pic>
                  </a:graphicData>
                </a:graphic>
              </wp:inline>
            </w:drawing>
          </w:r>
          <w:r w:rsidR="00CD1DC9" w:rsidRPr="00B42022">
            <w:rPr>
              <w:rFonts w:ascii="Calibri" w:eastAsia="Calibri" w:hAnsi="Calibri" w:cs="Calibri"/>
              <w:color w:val="000000"/>
              <w:sz w:val="20"/>
              <w:szCs w:val="20"/>
              <w:u w:color="000000"/>
            </w:rPr>
            <w:br w:type="page"/>
          </w:r>
        </w:p>
      </w:sdtContent>
    </w:sdt>
    <w:p w14:paraId="7AB677F4" w14:textId="62ED0C4F" w:rsidR="00F7234E" w:rsidRPr="00B42022" w:rsidRDefault="00C15EE8" w:rsidP="00F7234E">
      <w:pPr>
        <w:pStyle w:val="Title"/>
        <w:rPr>
          <w:rFonts w:ascii="Calibri" w:hAnsi="Calibri"/>
          <w:sz w:val="44"/>
          <w:szCs w:val="20"/>
        </w:rPr>
      </w:pPr>
      <w:r w:rsidRPr="00B42022">
        <w:rPr>
          <w:rFonts w:ascii="Calibri" w:hAnsi="Calibri"/>
          <w:sz w:val="44"/>
          <w:szCs w:val="20"/>
        </w:rPr>
        <w:lastRenderedPageBreak/>
        <w:t xml:space="preserve">CIYMS </w:t>
      </w:r>
      <w:r w:rsidR="009312C3" w:rsidRPr="009312C3">
        <w:rPr>
          <w:rFonts w:ascii="Calibri" w:hAnsi="Calibri"/>
          <w:sz w:val="44"/>
          <w:szCs w:val="20"/>
        </w:rPr>
        <w:t xml:space="preserve">CODE OF CONDUCT FOR </w:t>
      </w:r>
      <w:r w:rsidR="003E2D8E">
        <w:rPr>
          <w:rFonts w:ascii="Calibri" w:hAnsi="Calibri"/>
          <w:sz w:val="44"/>
          <w:szCs w:val="20"/>
        </w:rPr>
        <w:t>PLAYERS</w:t>
      </w:r>
    </w:p>
    <w:p w14:paraId="56CBEB84"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iCs/>
          <w:caps/>
          <w:sz w:val="22"/>
          <w:szCs w:val="22"/>
          <w:bdr w:val="none" w:sz="0" w:space="0" w:color="auto"/>
          <w:lang w:val="en-GB"/>
        </w:rPr>
        <w:t>c</w:t>
      </w:r>
      <w:r w:rsidRPr="003E2D8E">
        <w:rPr>
          <w:rFonts w:ascii="Calibri" w:eastAsia="Times New Roman" w:hAnsi="Calibri" w:cs="Calibri"/>
          <w:sz w:val="22"/>
          <w:szCs w:val="22"/>
          <w:bdr w:val="none" w:sz="0" w:space="0" w:color="auto"/>
          <w:lang w:val="en-GB" w:eastAsia="en-GB"/>
        </w:rPr>
        <w:t xml:space="preserve">IYMS Tennis Club believes that it is important that all members, coaches, volunteers and parents associated with the club should, always, show respect and understanding for the safety and welfare of others. </w:t>
      </w:r>
    </w:p>
    <w:p w14:paraId="68171C10"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Sports clubs should offer, for all. a positive experience where they can enjoy sport in a safe and encouraging environment.</w:t>
      </w:r>
    </w:p>
    <w:p w14:paraId="599C8E58"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n-GB" w:eastAsia="en-GB"/>
        </w:rPr>
      </w:pPr>
    </w:p>
    <w:p w14:paraId="660D9B76"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 xml:space="preserve">Members of </w:t>
      </w:r>
      <w:r w:rsidRPr="003E2D8E">
        <w:rPr>
          <w:rFonts w:ascii="Calibri" w:eastAsia="Times New Roman" w:hAnsi="Calibri" w:cs="Calibri"/>
          <w:iCs/>
          <w:caps/>
          <w:sz w:val="22"/>
          <w:szCs w:val="22"/>
          <w:bdr w:val="none" w:sz="0" w:space="0" w:color="auto"/>
          <w:lang w:val="en-GB"/>
        </w:rPr>
        <w:t>c</w:t>
      </w:r>
      <w:r w:rsidRPr="003E2D8E">
        <w:rPr>
          <w:rFonts w:ascii="Calibri" w:eastAsia="Times New Roman" w:hAnsi="Calibri" w:cs="Calibri"/>
          <w:sz w:val="22"/>
          <w:szCs w:val="22"/>
          <w:bdr w:val="none" w:sz="0" w:space="0" w:color="auto"/>
          <w:lang w:val="en-GB" w:eastAsia="en-GB"/>
        </w:rPr>
        <w:t>IYMS Tennis Club are expected at all times, including when representing the club externally, to abide by the following code of conduct:</w:t>
      </w:r>
    </w:p>
    <w:p w14:paraId="3311E160"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b/>
          <w:bCs/>
          <w:caps/>
          <w:sz w:val="22"/>
          <w:szCs w:val="22"/>
          <w:bdr w:val="none" w:sz="0" w:space="0" w:color="auto"/>
          <w:lang w:val="en-GB"/>
        </w:rPr>
      </w:pPr>
    </w:p>
    <w:p w14:paraId="4FFFDBBE"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i/>
          <w:sz w:val="22"/>
          <w:szCs w:val="22"/>
          <w:bdr w:val="none" w:sz="0" w:space="0" w:color="auto"/>
          <w:lang w:val="en-GB" w:eastAsia="en-GB"/>
        </w:rPr>
      </w:pPr>
      <w:r w:rsidRPr="003E2D8E">
        <w:rPr>
          <w:rFonts w:ascii="Calibri" w:eastAsia="Times New Roman" w:hAnsi="Calibri" w:cs="Calibri"/>
          <w:b/>
          <w:i/>
          <w:sz w:val="22"/>
          <w:szCs w:val="22"/>
          <w:bdr w:val="none" w:sz="0" w:space="0" w:color="auto"/>
          <w:lang w:val="en-GB" w:eastAsia="en-GB"/>
        </w:rPr>
        <w:t>Respect and Behaviour</w:t>
      </w:r>
    </w:p>
    <w:p w14:paraId="259DE6E2"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i/>
          <w:sz w:val="22"/>
          <w:szCs w:val="22"/>
          <w:bdr w:val="none" w:sz="0" w:space="0" w:color="auto"/>
          <w:lang w:val="en-GB" w:eastAsia="en-GB"/>
        </w:rPr>
      </w:pPr>
    </w:p>
    <w:p w14:paraId="35AF444B"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Members must:</w:t>
      </w:r>
    </w:p>
    <w:p w14:paraId="1FDBC312"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4CD74A80"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endeavour to make our club a fun place to be</w:t>
      </w:r>
    </w:p>
    <w:p w14:paraId="7A51FCD8"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be friendly to all and particularly welcoming to new members</w:t>
      </w:r>
    </w:p>
    <w:p w14:paraId="365DDD56"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follow club rules and policies at all times</w:t>
      </w:r>
    </w:p>
    <w:p w14:paraId="4A00F140"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understand that unsporting behaviour such as throwing rackets, hitting the racket head on the ground or hitting balls at people or fences is not acceptable</w:t>
      </w:r>
    </w:p>
    <w:p w14:paraId="21340941"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always attempt to protect and further the Club’s good reputation</w:t>
      </w:r>
    </w:p>
    <w:p w14:paraId="6453D6C2"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respect the rights, dignity and worth of all participants regardless of age, gender, ability, race, cultural background or religious beliefs or sexual identity. Never use derogatory language based on gender, race, religion or impairment including on technologies like social media</w:t>
      </w:r>
    </w:p>
    <w:p w14:paraId="7F62A9A3"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show tolerance, courtesy, good manners, fairness, honesty and integrity in their dealings with Club officials</w:t>
      </w:r>
    </w:p>
    <w:p w14:paraId="0712D844"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treat all players as they would like to be treated themselves. Members must not ridicule, interfere with, bully or take unfair advantage of another player</w:t>
      </w:r>
    </w:p>
    <w:p w14:paraId="78FF5A87"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Calibri" w:eastAsia="Times New Roman" w:hAnsi="Calibri" w:cs="Calibri"/>
          <w:sz w:val="22"/>
          <w:szCs w:val="22"/>
          <w:bdr w:val="none" w:sz="0" w:space="0" w:color="auto"/>
          <w:lang w:val="en-GB"/>
        </w:rPr>
      </w:pPr>
    </w:p>
    <w:p w14:paraId="7740E53A"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b/>
          <w:sz w:val="22"/>
          <w:szCs w:val="22"/>
          <w:bdr w:val="none" w:sz="0" w:space="0" w:color="auto"/>
          <w:lang w:val="en-GB"/>
        </w:rPr>
      </w:pPr>
      <w:r w:rsidRPr="003E2D8E">
        <w:rPr>
          <w:rFonts w:ascii="Calibri" w:eastAsia="Times New Roman" w:hAnsi="Calibri" w:cs="Calibri"/>
          <w:b/>
          <w:sz w:val="22"/>
          <w:szCs w:val="22"/>
          <w:bdr w:val="none" w:sz="0" w:space="0" w:color="auto"/>
          <w:lang w:val="en-GB"/>
        </w:rPr>
        <w:t>Playing</w:t>
      </w:r>
    </w:p>
    <w:p w14:paraId="0FA6C966"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Members must:</w:t>
      </w:r>
    </w:p>
    <w:p w14:paraId="0C89141E"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 xml:space="preserve">wear suitable tennis kit, including footwear whilst on court </w:t>
      </w:r>
    </w:p>
    <w:p w14:paraId="01D57002"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at all times play fairly and within the rules of tennis. Do not cheat and be fair in all line calls.</w:t>
      </w:r>
    </w:p>
    <w:p w14:paraId="7436BD89"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respect opponents, winning with grace and losing with dignity.</w:t>
      </w:r>
      <w:r w:rsidRPr="003E2D8E">
        <w:rPr>
          <w:rFonts w:ascii="Calibri" w:eastAsia="Times New Roman" w:hAnsi="Calibri" w:cs="Calibri"/>
          <w:sz w:val="22"/>
          <w:szCs w:val="22"/>
          <w:bdr w:val="none" w:sz="0" w:space="0" w:color="auto"/>
          <w:lang w:val="en-GB" w:eastAsia="en-GB"/>
        </w:rPr>
        <w:t xml:space="preserve"> </w:t>
      </w:r>
      <w:r w:rsidRPr="003E2D8E">
        <w:rPr>
          <w:rFonts w:ascii="Calibri" w:eastAsia="Times New Roman" w:hAnsi="Calibri" w:cs="Calibri"/>
          <w:sz w:val="22"/>
          <w:szCs w:val="22"/>
          <w:bdr w:val="none" w:sz="0" w:space="0" w:color="auto"/>
          <w:lang w:val="en-GB"/>
        </w:rPr>
        <w:t>Never displaying bad sportsmanship or acting in a petulant manner when losing</w:t>
      </w:r>
    </w:p>
    <w:p w14:paraId="7312358B"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be supportive and committed to other team members</w:t>
      </w:r>
    </w:p>
    <w:p w14:paraId="1C9D0152"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left="357" w:right="386" w:hanging="357"/>
        <w:textAlignment w:val="baseline"/>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take care of all equipment owned by the club, leaving the court as you found it</w:t>
      </w:r>
    </w:p>
    <w:p w14:paraId="4E4868F3"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right="386"/>
        <w:textAlignment w:val="baseline"/>
        <w:rPr>
          <w:rFonts w:ascii="Calibri" w:eastAsia="Times New Roman" w:hAnsi="Calibri" w:cs="Calibri"/>
          <w:sz w:val="22"/>
          <w:szCs w:val="22"/>
          <w:bdr w:val="none" w:sz="0" w:space="0" w:color="auto"/>
          <w:lang w:val="en-GB"/>
        </w:rPr>
      </w:pPr>
      <w:r w:rsidRPr="003E2D8E">
        <w:rPr>
          <w:rFonts w:ascii="Calibri" w:eastAsia="Times New Roman" w:hAnsi="Calibri" w:cs="Calibri"/>
          <w:sz w:val="22"/>
          <w:szCs w:val="22"/>
          <w:bdr w:val="none" w:sz="0" w:space="0" w:color="auto"/>
          <w:lang w:val="en-GB"/>
        </w:rPr>
        <w:t>accept whoever they are paired with or against in games, be tolerant and understanding and never show aversion to playing with someone considered inferior</w:t>
      </w:r>
    </w:p>
    <w:p w14:paraId="4AEF1B07"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360" w:lineRule="auto"/>
        <w:ind w:right="386"/>
        <w:textAlignment w:val="baseline"/>
        <w:rPr>
          <w:rFonts w:ascii="Calibri" w:eastAsia="Times New Roman" w:hAnsi="Calibri" w:cs="Calibri"/>
          <w:sz w:val="22"/>
          <w:szCs w:val="22"/>
          <w:bdr w:val="none" w:sz="0" w:space="0" w:color="auto"/>
          <w:lang w:val="en-GB"/>
        </w:rPr>
      </w:pPr>
      <w:r w:rsidRPr="003E2D8E">
        <w:rPr>
          <w:rFonts w:ascii="Calibri" w:eastAsia="Times New Roman" w:hAnsi="Calibri" w:cs="Calibri"/>
          <w:spacing w:val="-4"/>
          <w:sz w:val="22"/>
          <w:szCs w:val="22"/>
          <w:bdr w:val="none" w:sz="0" w:space="0" w:color="auto"/>
          <w:lang w:val="en-GB"/>
        </w:rPr>
        <w:t>not walk behind players whilst a game, a rally or coaching is in progress. This is to avoid distracting other members and most importantly to avoid any potential accidents on court.</w:t>
      </w:r>
      <w:r w:rsidRPr="003E2D8E">
        <w:rPr>
          <w:rFonts w:ascii="Calibri" w:eastAsia="Times New Roman" w:hAnsi="Calibri" w:cs="Calibri"/>
          <w:sz w:val="22"/>
          <w:szCs w:val="22"/>
          <w:bdr w:val="none" w:sz="0" w:space="0" w:color="auto"/>
          <w:lang w:val="en-GB"/>
        </w:rPr>
        <w:t xml:space="preserve"> </w:t>
      </w:r>
      <w:r w:rsidRPr="003E2D8E">
        <w:rPr>
          <w:rFonts w:ascii="Calibri" w:eastAsia="Times New Roman" w:hAnsi="Calibri" w:cs="Calibri"/>
          <w:spacing w:val="-4"/>
          <w:sz w:val="22"/>
          <w:szCs w:val="22"/>
          <w:bdr w:val="none" w:sz="0" w:space="0" w:color="auto"/>
          <w:lang w:val="en-GB"/>
        </w:rPr>
        <w:t>If you are trying to cross a court, please wait until you are invited to and it is safe to do so.</w:t>
      </w:r>
    </w:p>
    <w:p w14:paraId="51ECB2D5" w14:textId="77777777" w:rsidR="003E2D8E" w:rsidRPr="003E2D8E" w:rsidRDefault="003E2D8E" w:rsidP="003E2D8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line="360" w:lineRule="auto"/>
        <w:contextualSpacing/>
        <w:textAlignment w:val="baseline"/>
        <w:rPr>
          <w:rFonts w:ascii="Calibri" w:eastAsia="Times New Roman" w:hAnsi="Calibri" w:cs="Calibri"/>
          <w:spacing w:val="-4"/>
          <w:sz w:val="22"/>
          <w:szCs w:val="22"/>
          <w:bdr w:val="none" w:sz="0" w:space="0" w:color="auto"/>
          <w:lang w:val="en-GB" w:eastAsia="en-GB"/>
        </w:rPr>
      </w:pPr>
      <w:r w:rsidRPr="003E2D8E">
        <w:rPr>
          <w:rFonts w:ascii="Calibri" w:eastAsia="Times New Roman" w:hAnsi="Calibri" w:cs="Calibri"/>
          <w:spacing w:val="-4"/>
          <w:sz w:val="22"/>
          <w:szCs w:val="22"/>
          <w:bdr w:val="none" w:sz="0" w:space="0" w:color="auto"/>
          <w:lang w:val="en-GB" w:eastAsia="en-GB"/>
        </w:rPr>
        <w:lastRenderedPageBreak/>
        <w:t>during play and particularly between games, keep the amount and volume of conversation down to a minimum necessary to play and enjoy your own games. Too much chatter can be disturbing to those playing nearby</w:t>
      </w:r>
    </w:p>
    <w:p w14:paraId="009586AD"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4" w:after="204"/>
        <w:textAlignment w:val="baseline"/>
        <w:rPr>
          <w:rFonts w:ascii="Calibri" w:eastAsia="Times New Roman" w:hAnsi="Calibri" w:cs="Calibri"/>
          <w:sz w:val="22"/>
          <w:szCs w:val="22"/>
          <w:bdr w:val="none" w:sz="0" w:space="0" w:color="auto"/>
          <w:lang w:val="en-GB" w:eastAsia="en-GB"/>
        </w:rPr>
      </w:pPr>
    </w:p>
    <w:p w14:paraId="035C408A"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Calibri" w:eastAsia="Times New Roman" w:hAnsi="Calibri" w:cs="Calibri"/>
          <w:sz w:val="22"/>
          <w:szCs w:val="22"/>
          <w:bdr w:val="none" w:sz="0" w:space="0" w:color="auto"/>
          <w:lang w:val="en-GB"/>
        </w:rPr>
      </w:pPr>
    </w:p>
    <w:p w14:paraId="0524AFA0"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Any misdemeanours and general misbehaviour will be addressed by a club official and reported to the Membership Secretary and Club Chair.  Persistent misbehaviour will result in dismissal from the club. Players will be informed at all stages.</w:t>
      </w:r>
    </w:p>
    <w:p w14:paraId="6B7242A7"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imes New Roman" w:hAnsi="Calibri" w:cs="Calibri"/>
          <w:sz w:val="22"/>
          <w:szCs w:val="22"/>
          <w:bdr w:val="none" w:sz="0" w:space="0" w:color="auto"/>
          <w:lang w:val="en-GB" w:eastAsia="en-GB"/>
        </w:rPr>
      </w:pPr>
    </w:p>
    <w:p w14:paraId="19740412"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Dismissals can be appealed, with final decisions taken by the CIYMS Tennis Club Committee.</w:t>
      </w:r>
    </w:p>
    <w:p w14:paraId="12CCF13F"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5B4FB508"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1BE0E81F"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1E35BC8A"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0E8EB45B"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13A9BFB5"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22C4284"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2700B1E6"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Cs/>
          <w:sz w:val="22"/>
          <w:szCs w:val="22"/>
          <w:bdr w:val="none" w:sz="0" w:space="0" w:color="auto"/>
          <w:lang w:val="en-GB" w:eastAsia="en-GB"/>
        </w:rPr>
      </w:pPr>
      <w:r w:rsidRPr="003E2D8E">
        <w:rPr>
          <w:rFonts w:ascii="Calibri" w:eastAsia="Calibri" w:hAnsi="Calibri" w:cs="Calibri"/>
          <w:bCs/>
          <w:sz w:val="22"/>
          <w:szCs w:val="22"/>
          <w:bdr w:val="none" w:sz="0" w:space="0" w:color="auto"/>
          <w:lang w:val="en-GB" w:eastAsia="en-GB"/>
        </w:rPr>
        <w:t>This code should be reviewed every two years</w:t>
      </w:r>
    </w:p>
    <w:p w14:paraId="60B5866A" w14:textId="695D5906" w:rsid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lang w:val="en-GB" w:eastAsia="en-GB"/>
        </w:rPr>
      </w:pPr>
    </w:p>
    <w:p w14:paraId="3D2D2654" w14:textId="77777777" w:rsidR="003E22F4" w:rsidRPr="003E2D8E" w:rsidRDefault="003E22F4" w:rsidP="003E2D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lang w:val="en-GB" w:eastAsia="en-GB"/>
        </w:rPr>
      </w:pPr>
    </w:p>
    <w:p w14:paraId="2EF283C0"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Date Agreed by Club Committee ______________</w:t>
      </w:r>
    </w:p>
    <w:p w14:paraId="28B51E2A"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sz w:val="22"/>
          <w:szCs w:val="22"/>
          <w:bdr w:val="none" w:sz="0" w:space="0" w:color="auto"/>
          <w:lang w:val="en-GB" w:eastAsia="en-GB"/>
        </w:rPr>
      </w:pPr>
    </w:p>
    <w:p w14:paraId="4752FAB0"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Date for Review __________________</w:t>
      </w:r>
    </w:p>
    <w:p w14:paraId="55680C13"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13A42273" w14:textId="0824349E" w:rsid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70034B8A" w14:textId="77777777" w:rsidR="003E22F4" w:rsidRPr="003E2D8E" w:rsidRDefault="003E22F4"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bookmarkStart w:id="0" w:name="_GoBack"/>
      <w:bookmarkEnd w:id="0"/>
    </w:p>
    <w:p w14:paraId="1ACA5EAF"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 xml:space="preserve">Signature:  </w:t>
      </w:r>
      <w:r w:rsidRPr="003E2D8E">
        <w:rPr>
          <w:rFonts w:ascii="Calibri" w:eastAsia="Times New Roman" w:hAnsi="Calibri" w:cs="Calibri"/>
          <w:sz w:val="22"/>
          <w:szCs w:val="22"/>
          <w:bdr w:val="none" w:sz="0" w:space="0" w:color="auto"/>
          <w:lang w:val="en-GB" w:eastAsia="en-GB"/>
        </w:rPr>
        <w:tab/>
        <w:t>………………………………...…  Club Chair</w:t>
      </w:r>
    </w:p>
    <w:p w14:paraId="609F2F4C"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55E65AA3"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p>
    <w:p w14:paraId="01300BDD"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num" w:pos="360"/>
          <w:tab w:val="left" w:pos="510"/>
          <w:tab w:val="left" w:pos="680"/>
        </w:tabs>
        <w:spacing w:after="113"/>
        <w:ind w:right="26"/>
        <w:rPr>
          <w:rFonts w:ascii="Calibri" w:eastAsia="Times New Roman" w:hAnsi="Calibri" w:cs="Calibri"/>
          <w:sz w:val="22"/>
          <w:szCs w:val="22"/>
          <w:bdr w:val="none" w:sz="0" w:space="0" w:color="auto"/>
          <w:lang w:val="en-GB" w:eastAsia="en-GB"/>
        </w:rPr>
      </w:pPr>
      <w:r w:rsidRPr="003E2D8E">
        <w:rPr>
          <w:rFonts w:ascii="Calibri" w:eastAsia="Times New Roman" w:hAnsi="Calibri" w:cs="Calibri"/>
          <w:sz w:val="22"/>
          <w:szCs w:val="22"/>
          <w:bdr w:val="none" w:sz="0" w:space="0" w:color="auto"/>
          <w:lang w:val="en-GB" w:eastAsia="en-GB"/>
        </w:rPr>
        <w:t xml:space="preserve">Signature: </w:t>
      </w:r>
      <w:r w:rsidRPr="003E2D8E">
        <w:rPr>
          <w:rFonts w:ascii="Calibri" w:eastAsia="Times New Roman" w:hAnsi="Calibri" w:cs="Calibri"/>
          <w:sz w:val="22"/>
          <w:szCs w:val="22"/>
          <w:bdr w:val="none" w:sz="0" w:space="0" w:color="auto"/>
          <w:lang w:val="en-GB" w:eastAsia="en-GB"/>
        </w:rPr>
        <w:tab/>
        <w:t xml:space="preserve"> ………………………………...… Club Secretary</w:t>
      </w:r>
    </w:p>
    <w:p w14:paraId="2B43DF4C"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65DA416C" w14:textId="77777777" w:rsidR="003E2D8E" w:rsidRPr="003E2D8E" w:rsidRDefault="003E2D8E" w:rsidP="003E2D8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8B7373C" w14:textId="77777777" w:rsidR="00D353BD" w:rsidRDefault="00D353BD" w:rsidP="00A6495E">
      <w:pPr>
        <w:pStyle w:val="NoSpacing"/>
      </w:pPr>
    </w:p>
    <w:sectPr w:rsidR="00D353BD" w:rsidSect="002107F1">
      <w:pgSz w:w="11900" w:h="16840"/>
      <w:pgMar w:top="720" w:right="720" w:bottom="720" w:left="72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7998" w14:textId="77777777" w:rsidR="00105D54" w:rsidRDefault="00105D54">
      <w:r>
        <w:separator/>
      </w:r>
    </w:p>
  </w:endnote>
  <w:endnote w:type="continuationSeparator" w:id="0">
    <w:p w14:paraId="7E76255D" w14:textId="77777777" w:rsidR="00105D54" w:rsidRDefault="0010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BEBC" w14:textId="77777777" w:rsidR="00105D54" w:rsidRDefault="00105D54">
      <w:r>
        <w:separator/>
      </w:r>
    </w:p>
  </w:footnote>
  <w:footnote w:type="continuationSeparator" w:id="0">
    <w:p w14:paraId="175690A8" w14:textId="77777777" w:rsidR="00105D54" w:rsidRDefault="0010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9700D"/>
    <w:multiLevelType w:val="hybridMultilevel"/>
    <w:tmpl w:val="FD94AB76"/>
    <w:numStyleLink w:val="Bullets"/>
  </w:abstractNum>
  <w:abstractNum w:abstractNumId="4" w15:restartNumberingAfterBreak="0">
    <w:nsid w:val="0C536B09"/>
    <w:multiLevelType w:val="hybridMultilevel"/>
    <w:tmpl w:val="D73E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3B98"/>
    <w:multiLevelType w:val="hybridMultilevel"/>
    <w:tmpl w:val="D666A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716B"/>
    <w:multiLevelType w:val="hybridMultilevel"/>
    <w:tmpl w:val="D660AE3C"/>
    <w:styleLink w:val="ImportedStyle2"/>
    <w:lvl w:ilvl="0" w:tplc="B316DB90">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0D89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218DC">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241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8D7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AC5C4">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8E18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58662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AEEC">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9F610B"/>
    <w:multiLevelType w:val="hybridMultilevel"/>
    <w:tmpl w:val="E054991E"/>
    <w:lvl w:ilvl="0" w:tplc="C596991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31530"/>
    <w:multiLevelType w:val="hybridMultilevel"/>
    <w:tmpl w:val="EA84765C"/>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A345C"/>
    <w:multiLevelType w:val="hybridMultilevel"/>
    <w:tmpl w:val="DB2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5739"/>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558ED"/>
    <w:multiLevelType w:val="hybridMultilevel"/>
    <w:tmpl w:val="7A36F69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D3B74"/>
    <w:multiLevelType w:val="hybridMultilevel"/>
    <w:tmpl w:val="4668729A"/>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52867"/>
    <w:multiLevelType w:val="hybridMultilevel"/>
    <w:tmpl w:val="6FF0B21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A6290"/>
    <w:multiLevelType w:val="hybridMultilevel"/>
    <w:tmpl w:val="FD94AB76"/>
    <w:styleLink w:val="Bullets"/>
    <w:lvl w:ilvl="0" w:tplc="710C73CE">
      <w:start w:val="1"/>
      <w:numFmt w:val="bullet"/>
      <w:lvlText w:val="•"/>
      <w:lvlJc w:val="left"/>
      <w:pPr>
        <w:ind w:left="1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63CB4">
      <w:start w:val="1"/>
      <w:numFmt w:val="bullet"/>
      <w:lvlText w:val="•"/>
      <w:lvlJc w:val="left"/>
      <w:pPr>
        <w:ind w:left="1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ADB1A">
      <w:start w:val="1"/>
      <w:numFmt w:val="bullet"/>
      <w:lvlText w:val="•"/>
      <w:lvlJc w:val="left"/>
      <w:pPr>
        <w:ind w:left="2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8276A">
      <w:start w:val="1"/>
      <w:numFmt w:val="bullet"/>
      <w:lvlText w:val="•"/>
      <w:lvlJc w:val="left"/>
      <w:pPr>
        <w:ind w:left="3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E57CA">
      <w:start w:val="1"/>
      <w:numFmt w:val="bullet"/>
      <w:lvlText w:val="•"/>
      <w:lvlJc w:val="left"/>
      <w:pPr>
        <w:ind w:left="36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C581C">
      <w:start w:val="1"/>
      <w:numFmt w:val="bullet"/>
      <w:lvlText w:val="•"/>
      <w:lvlJc w:val="left"/>
      <w:pPr>
        <w:ind w:left="42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0560A">
      <w:start w:val="1"/>
      <w:numFmt w:val="bullet"/>
      <w:lvlText w:val="•"/>
      <w:lvlJc w:val="left"/>
      <w:pPr>
        <w:ind w:left="48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191A">
      <w:start w:val="1"/>
      <w:numFmt w:val="bullet"/>
      <w:lvlText w:val="•"/>
      <w:lvlJc w:val="left"/>
      <w:pPr>
        <w:ind w:left="54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A3610">
      <w:start w:val="1"/>
      <w:numFmt w:val="bullet"/>
      <w:lvlText w:val="•"/>
      <w:lvlJc w:val="left"/>
      <w:pPr>
        <w:ind w:left="603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165386"/>
    <w:multiLevelType w:val="hybridMultilevel"/>
    <w:tmpl w:val="9214B3A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31B7D"/>
    <w:multiLevelType w:val="hybridMultilevel"/>
    <w:tmpl w:val="77D45B68"/>
    <w:styleLink w:val="ImportedStyle4"/>
    <w:lvl w:ilvl="0" w:tplc="3168E4E2">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40A9E0">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8CFDE">
      <w:start w:val="1"/>
      <w:numFmt w:val="lowerRoman"/>
      <w:lvlText w:val="%3."/>
      <w:lvlJc w:val="left"/>
      <w:pPr>
        <w:ind w:left="324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E5DC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2387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CA502">
      <w:start w:val="1"/>
      <w:numFmt w:val="lowerRoman"/>
      <w:lvlText w:val="%6."/>
      <w:lvlJc w:val="left"/>
      <w:pPr>
        <w:ind w:left="540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0EA5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239B6">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FE92">
      <w:start w:val="1"/>
      <w:numFmt w:val="lowerRoman"/>
      <w:lvlText w:val="%9."/>
      <w:lvlJc w:val="left"/>
      <w:pPr>
        <w:ind w:left="7560"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E52918"/>
    <w:multiLevelType w:val="hybridMultilevel"/>
    <w:tmpl w:val="77D45B68"/>
    <w:numStyleLink w:val="ImportedStyle4"/>
  </w:abstractNum>
  <w:abstractNum w:abstractNumId="18" w15:restartNumberingAfterBreak="0">
    <w:nsid w:val="33D942F9"/>
    <w:multiLevelType w:val="hybridMultilevel"/>
    <w:tmpl w:val="2A0448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44D5A"/>
    <w:multiLevelType w:val="hybridMultilevel"/>
    <w:tmpl w:val="6E7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53CEB"/>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D281E"/>
    <w:multiLevelType w:val="hybridMultilevel"/>
    <w:tmpl w:val="7E0A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656C4"/>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5357D"/>
    <w:multiLevelType w:val="hybridMultilevel"/>
    <w:tmpl w:val="8C3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31"/>
    <w:multiLevelType w:val="hybridMultilevel"/>
    <w:tmpl w:val="504A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C560F"/>
    <w:multiLevelType w:val="multilevel"/>
    <w:tmpl w:val="D660AE3C"/>
    <w:numStyleLink w:val="ImportedStyle2"/>
  </w:abstractNum>
  <w:abstractNum w:abstractNumId="26" w15:restartNumberingAfterBreak="0">
    <w:nsid w:val="4AD06252"/>
    <w:multiLevelType w:val="hybridMultilevel"/>
    <w:tmpl w:val="A822B726"/>
    <w:lvl w:ilvl="0" w:tplc="21925B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60678"/>
    <w:multiLevelType w:val="hybridMultilevel"/>
    <w:tmpl w:val="B19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80419"/>
    <w:multiLevelType w:val="hybridMultilevel"/>
    <w:tmpl w:val="AA7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C05A2"/>
    <w:multiLevelType w:val="hybridMultilevel"/>
    <w:tmpl w:val="92D6C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A04A89"/>
    <w:multiLevelType w:val="hybridMultilevel"/>
    <w:tmpl w:val="732E0AEA"/>
    <w:numStyleLink w:val="ImportedStyle1"/>
  </w:abstractNum>
  <w:abstractNum w:abstractNumId="31" w15:restartNumberingAfterBreak="0">
    <w:nsid w:val="56455F4A"/>
    <w:multiLevelType w:val="hybridMultilevel"/>
    <w:tmpl w:val="8FF40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F4CF2"/>
    <w:multiLevelType w:val="hybridMultilevel"/>
    <w:tmpl w:val="51A22FA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0262FB"/>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E6499"/>
    <w:multiLevelType w:val="hybridMultilevel"/>
    <w:tmpl w:val="34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378C0"/>
    <w:multiLevelType w:val="hybridMultilevel"/>
    <w:tmpl w:val="732E0AEA"/>
    <w:styleLink w:val="ImportedStyle1"/>
    <w:lvl w:ilvl="0" w:tplc="F8D25052">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2D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8B0">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096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811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020D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274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ED2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823B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9B5C54"/>
    <w:multiLevelType w:val="hybridMultilevel"/>
    <w:tmpl w:val="78A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616E5"/>
    <w:multiLevelType w:val="hybridMultilevel"/>
    <w:tmpl w:val="0B5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10444"/>
    <w:multiLevelType w:val="hybridMultilevel"/>
    <w:tmpl w:val="A862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0796A"/>
    <w:multiLevelType w:val="hybridMultilevel"/>
    <w:tmpl w:val="47064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0"/>
  </w:num>
  <w:num w:numId="3">
    <w:abstractNumId w:val="6"/>
  </w:num>
  <w:num w:numId="4">
    <w:abstractNumId w:val="25"/>
  </w:num>
  <w:num w:numId="5">
    <w:abstractNumId w:val="14"/>
  </w:num>
  <w:num w:numId="6">
    <w:abstractNumId w:val="3"/>
  </w:num>
  <w:num w:numId="7">
    <w:abstractNumId w:val="16"/>
  </w:num>
  <w:num w:numId="8">
    <w:abstractNumId w:val="17"/>
  </w:num>
  <w:num w:numId="9">
    <w:abstractNumId w:val="25"/>
  </w:num>
  <w:num w:numId="10">
    <w:abstractNumId w:val="26"/>
  </w:num>
  <w:num w:numId="11">
    <w:abstractNumId w:val="29"/>
  </w:num>
  <w:num w:numId="12">
    <w:abstractNumId w:val="7"/>
  </w:num>
  <w:num w:numId="13">
    <w:abstractNumId w:val="20"/>
  </w:num>
  <w:num w:numId="14">
    <w:abstractNumId w:val="22"/>
  </w:num>
  <w:num w:numId="15">
    <w:abstractNumId w:val="5"/>
  </w:num>
  <w:num w:numId="16">
    <w:abstractNumId w:val="38"/>
  </w:num>
  <w:num w:numId="17">
    <w:abstractNumId w:val="10"/>
  </w:num>
  <w:num w:numId="18">
    <w:abstractNumId w:val="21"/>
  </w:num>
  <w:num w:numId="19">
    <w:abstractNumId w:val="4"/>
  </w:num>
  <w:num w:numId="20">
    <w:abstractNumId w:val="39"/>
  </w:num>
  <w:num w:numId="21">
    <w:abstractNumId w:val="37"/>
  </w:num>
  <w:num w:numId="22">
    <w:abstractNumId w:val="33"/>
  </w:num>
  <w:num w:numId="23">
    <w:abstractNumId w:val="31"/>
  </w:num>
  <w:num w:numId="24">
    <w:abstractNumId w:val="0"/>
  </w:num>
  <w:num w:numId="25">
    <w:abstractNumId w:val="1"/>
  </w:num>
  <w:num w:numId="26">
    <w:abstractNumId w:val="2"/>
  </w:num>
  <w:num w:numId="27">
    <w:abstractNumId w:val="23"/>
  </w:num>
  <w:num w:numId="28">
    <w:abstractNumId w:val="28"/>
  </w:num>
  <w:num w:numId="29">
    <w:abstractNumId w:val="9"/>
  </w:num>
  <w:num w:numId="30">
    <w:abstractNumId w:val="34"/>
  </w:num>
  <w:num w:numId="31">
    <w:abstractNumId w:val="27"/>
  </w:num>
  <w:num w:numId="32">
    <w:abstractNumId w:val="19"/>
  </w:num>
  <w:num w:numId="33">
    <w:abstractNumId w:val="24"/>
  </w:num>
  <w:num w:numId="34">
    <w:abstractNumId w:val="36"/>
  </w:num>
  <w:num w:numId="35">
    <w:abstractNumId w:val="15"/>
  </w:num>
  <w:num w:numId="36">
    <w:abstractNumId w:val="11"/>
  </w:num>
  <w:num w:numId="37">
    <w:abstractNumId w:val="12"/>
  </w:num>
  <w:num w:numId="38">
    <w:abstractNumId w:val="13"/>
  </w:num>
  <w:num w:numId="39">
    <w:abstractNumId w:val="8"/>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B1"/>
    <w:rsid w:val="000A68A9"/>
    <w:rsid w:val="000B3213"/>
    <w:rsid w:val="000E57C1"/>
    <w:rsid w:val="00105D54"/>
    <w:rsid w:val="00140D38"/>
    <w:rsid w:val="00162105"/>
    <w:rsid w:val="00165A68"/>
    <w:rsid w:val="001A03D1"/>
    <w:rsid w:val="00204585"/>
    <w:rsid w:val="002107F1"/>
    <w:rsid w:val="00211BE2"/>
    <w:rsid w:val="00222739"/>
    <w:rsid w:val="00392164"/>
    <w:rsid w:val="003E22F4"/>
    <w:rsid w:val="003E2D8E"/>
    <w:rsid w:val="003E3A1D"/>
    <w:rsid w:val="00425265"/>
    <w:rsid w:val="00430586"/>
    <w:rsid w:val="00466BD7"/>
    <w:rsid w:val="00466E3C"/>
    <w:rsid w:val="004A2B6F"/>
    <w:rsid w:val="004C1603"/>
    <w:rsid w:val="004F01BB"/>
    <w:rsid w:val="005A1097"/>
    <w:rsid w:val="005B72DC"/>
    <w:rsid w:val="00615F65"/>
    <w:rsid w:val="0066425A"/>
    <w:rsid w:val="006700B4"/>
    <w:rsid w:val="006C33B1"/>
    <w:rsid w:val="006D6390"/>
    <w:rsid w:val="006F6411"/>
    <w:rsid w:val="0070003F"/>
    <w:rsid w:val="007155E3"/>
    <w:rsid w:val="007353DF"/>
    <w:rsid w:val="007574D4"/>
    <w:rsid w:val="007E0F2D"/>
    <w:rsid w:val="008B4FAD"/>
    <w:rsid w:val="009152ED"/>
    <w:rsid w:val="009312C3"/>
    <w:rsid w:val="009413C4"/>
    <w:rsid w:val="0095027C"/>
    <w:rsid w:val="00983552"/>
    <w:rsid w:val="009C62AD"/>
    <w:rsid w:val="009F3543"/>
    <w:rsid w:val="00A6495E"/>
    <w:rsid w:val="00A70CE9"/>
    <w:rsid w:val="00A93DC4"/>
    <w:rsid w:val="00AB6652"/>
    <w:rsid w:val="00AE2175"/>
    <w:rsid w:val="00B37CC8"/>
    <w:rsid w:val="00B42022"/>
    <w:rsid w:val="00B46799"/>
    <w:rsid w:val="00B612BA"/>
    <w:rsid w:val="00B945EE"/>
    <w:rsid w:val="00BB5FC9"/>
    <w:rsid w:val="00C15EE8"/>
    <w:rsid w:val="00C53E44"/>
    <w:rsid w:val="00C97DB2"/>
    <w:rsid w:val="00CC6AF2"/>
    <w:rsid w:val="00CD1DC9"/>
    <w:rsid w:val="00CD447F"/>
    <w:rsid w:val="00CF3648"/>
    <w:rsid w:val="00D259FE"/>
    <w:rsid w:val="00D353BD"/>
    <w:rsid w:val="00DB62B6"/>
    <w:rsid w:val="00DE183B"/>
    <w:rsid w:val="00DE3B4B"/>
    <w:rsid w:val="00E4451C"/>
    <w:rsid w:val="00EA709F"/>
    <w:rsid w:val="00F30B65"/>
    <w:rsid w:val="00F7234E"/>
    <w:rsid w:val="00F96C71"/>
    <w:rsid w:val="00FE4116"/>
    <w:rsid w:val="00F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C6DE7"/>
  <w15:docId w15:val="{9B82A778-5B95-43DA-B0F3-AB2DCBD6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F723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rPr>
  </w:style>
  <w:style w:type="paragraph" w:styleId="Heading3">
    <w:name w:val="heading 3"/>
    <w:basedOn w:val="Normal"/>
    <w:next w:val="Normal"/>
    <w:link w:val="Heading3Char"/>
    <w:uiPriority w:val="9"/>
    <w:unhideWhenUsed/>
    <w:qFormat/>
    <w:rsid w:val="00715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uiPriority w:val="34"/>
    <w:qFormat/>
    <w:pPr>
      <w:ind w:left="720"/>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210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7F1"/>
    <w:rPr>
      <w:rFonts w:ascii="Lucida Grande" w:hAnsi="Lucida Grande" w:cs="Lucida Grande"/>
      <w:sz w:val="18"/>
      <w:szCs w:val="18"/>
      <w:lang w:val="en-US"/>
    </w:rPr>
  </w:style>
  <w:style w:type="paragraph" w:styleId="Header">
    <w:name w:val="header"/>
    <w:basedOn w:val="Normal"/>
    <w:link w:val="HeaderChar"/>
    <w:uiPriority w:val="99"/>
    <w:unhideWhenUsed/>
    <w:rsid w:val="002107F1"/>
    <w:pPr>
      <w:tabs>
        <w:tab w:val="center" w:pos="4320"/>
        <w:tab w:val="right" w:pos="8640"/>
      </w:tabs>
    </w:pPr>
  </w:style>
  <w:style w:type="character" w:customStyle="1" w:styleId="HeaderChar">
    <w:name w:val="Header Char"/>
    <w:basedOn w:val="DefaultParagraphFont"/>
    <w:link w:val="Header"/>
    <w:uiPriority w:val="99"/>
    <w:rsid w:val="002107F1"/>
    <w:rPr>
      <w:sz w:val="24"/>
      <w:szCs w:val="24"/>
      <w:lang w:val="en-US"/>
    </w:rPr>
  </w:style>
  <w:style w:type="paragraph" w:styleId="Footer">
    <w:name w:val="footer"/>
    <w:basedOn w:val="Normal"/>
    <w:link w:val="FooterChar"/>
    <w:uiPriority w:val="99"/>
    <w:unhideWhenUsed/>
    <w:rsid w:val="002107F1"/>
    <w:pPr>
      <w:tabs>
        <w:tab w:val="center" w:pos="4320"/>
        <w:tab w:val="right" w:pos="8640"/>
      </w:tabs>
    </w:pPr>
  </w:style>
  <w:style w:type="character" w:customStyle="1" w:styleId="FooterChar">
    <w:name w:val="Footer Char"/>
    <w:basedOn w:val="DefaultParagraphFont"/>
    <w:link w:val="Footer"/>
    <w:uiPriority w:val="99"/>
    <w:rsid w:val="002107F1"/>
    <w:rPr>
      <w:sz w:val="24"/>
      <w:szCs w:val="24"/>
      <w:lang w:val="en-US"/>
    </w:rPr>
  </w:style>
  <w:style w:type="table" w:styleId="LightList-Accent1">
    <w:name w:val="Light List Accent 1"/>
    <w:basedOn w:val="TableNormal"/>
    <w:uiPriority w:val="61"/>
    <w:rsid w:val="009502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502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F7234E"/>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F7234E"/>
    <w:rPr>
      <w:rFonts w:asciiTheme="majorHAnsi" w:eastAsiaTheme="majorEastAsia" w:hAnsiTheme="majorHAnsi" w:cstheme="majorBidi"/>
      <w:color w:val="7D7D7D" w:themeColor="text2" w:themeShade="BF"/>
      <w:spacing w:val="5"/>
      <w:kern w:val="28"/>
      <w:sz w:val="52"/>
      <w:szCs w:val="52"/>
      <w:lang w:val="en-US"/>
    </w:rPr>
  </w:style>
  <w:style w:type="character" w:customStyle="1" w:styleId="Heading1Char">
    <w:name w:val="Heading 1 Char"/>
    <w:basedOn w:val="DefaultParagraphFont"/>
    <w:link w:val="Heading1"/>
    <w:uiPriority w:val="9"/>
    <w:rsid w:val="00F7234E"/>
    <w:rPr>
      <w:rFonts w:asciiTheme="majorHAnsi" w:eastAsiaTheme="majorEastAsia" w:hAnsiTheme="majorHAnsi" w:cstheme="majorBidi"/>
      <w:b/>
      <w:bCs/>
      <w:color w:val="345A8A" w:themeColor="accent1" w:themeShade="B5"/>
      <w:sz w:val="32"/>
      <w:szCs w:val="32"/>
      <w:lang w:val="en-US"/>
    </w:rPr>
  </w:style>
  <w:style w:type="paragraph" w:styleId="NoSpacing">
    <w:name w:val="No Spacing"/>
    <w:autoRedefine/>
    <w:uiPriority w:val="1"/>
    <w:qFormat/>
    <w:rsid w:val="00A6495E"/>
    <w:rPr>
      <w:rFonts w:ascii="Calibri" w:hAnsi="Calibri"/>
    </w:rPr>
  </w:style>
  <w:style w:type="character" w:customStyle="1" w:styleId="Heading3Char">
    <w:name w:val="Heading 3 Char"/>
    <w:basedOn w:val="DefaultParagraphFont"/>
    <w:link w:val="Heading3"/>
    <w:uiPriority w:val="9"/>
    <w:rsid w:val="007155E3"/>
    <w:rPr>
      <w:rFonts w:asciiTheme="majorHAnsi" w:eastAsiaTheme="majorEastAsia" w:hAnsiTheme="majorHAnsi" w:cstheme="majorBidi"/>
      <w:b/>
      <w:bCs/>
      <w:color w:val="4F81BD" w:themeColor="accent1"/>
      <w:sz w:val="24"/>
      <w:szCs w:val="24"/>
      <w:lang w:val="en-US"/>
    </w:rPr>
  </w:style>
  <w:style w:type="character" w:styleId="CommentReference">
    <w:name w:val="annotation reference"/>
    <w:basedOn w:val="DefaultParagraphFont"/>
    <w:uiPriority w:val="99"/>
    <w:semiHidden/>
    <w:unhideWhenUsed/>
    <w:rsid w:val="00CF3648"/>
    <w:rPr>
      <w:sz w:val="18"/>
      <w:szCs w:val="18"/>
    </w:rPr>
  </w:style>
  <w:style w:type="paragraph" w:styleId="CommentText">
    <w:name w:val="annotation text"/>
    <w:basedOn w:val="Normal"/>
    <w:link w:val="CommentTextChar"/>
    <w:uiPriority w:val="99"/>
    <w:semiHidden/>
    <w:unhideWhenUsed/>
    <w:rsid w:val="00CF3648"/>
  </w:style>
  <w:style w:type="character" w:customStyle="1" w:styleId="CommentTextChar">
    <w:name w:val="Comment Text Char"/>
    <w:basedOn w:val="DefaultParagraphFont"/>
    <w:link w:val="CommentText"/>
    <w:uiPriority w:val="99"/>
    <w:semiHidden/>
    <w:rsid w:val="00CF3648"/>
    <w:rPr>
      <w:sz w:val="24"/>
      <w:szCs w:val="24"/>
      <w:lang w:val="en-US"/>
    </w:rPr>
  </w:style>
  <w:style w:type="paragraph" w:styleId="CommentSubject">
    <w:name w:val="annotation subject"/>
    <w:basedOn w:val="CommentText"/>
    <w:next w:val="CommentText"/>
    <w:link w:val="CommentSubjectChar"/>
    <w:uiPriority w:val="99"/>
    <w:semiHidden/>
    <w:unhideWhenUsed/>
    <w:rsid w:val="00CF3648"/>
    <w:rPr>
      <w:b/>
      <w:bCs/>
      <w:sz w:val="20"/>
      <w:szCs w:val="20"/>
    </w:rPr>
  </w:style>
  <w:style w:type="character" w:customStyle="1" w:styleId="CommentSubjectChar">
    <w:name w:val="Comment Subject Char"/>
    <w:basedOn w:val="CommentTextChar"/>
    <w:link w:val="CommentSubject"/>
    <w:uiPriority w:val="99"/>
    <w:semiHidden/>
    <w:rsid w:val="00CF3648"/>
    <w:rPr>
      <w:b/>
      <w:bCs/>
      <w:sz w:val="24"/>
      <w:szCs w:val="24"/>
      <w:lang w:val="en-US"/>
    </w:rPr>
  </w:style>
  <w:style w:type="paragraph" w:customStyle="1" w:styleId="bullets0">
    <w:name w:val="bullets"/>
    <w:rsid w:val="00D353BD"/>
    <w:p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10"/>
        <w:tab w:val="left" w:pos="680"/>
      </w:tabs>
      <w:spacing w:after="113" w:line="320" w:lineRule="exact"/>
    </w:pPr>
    <w:rPr>
      <w:rFonts w:ascii="55 Helvetica Roman" w:eastAsia="Times New Roman" w:hAnsi="55 Helvetica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CIYMS Tennis Club, 91 Circular Rd, Belfast BT4 2GD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7C64B-81DA-493C-86B3-08E64694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Volunteering Policy</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Policy</dc:title>
  <dc:creator>CIYMS Tennis Committee</dc:creator>
  <cp:lastModifiedBy>P FARRELL</cp:lastModifiedBy>
  <cp:revision>3</cp:revision>
  <cp:lastPrinted>2017-03-27T20:23:00Z</cp:lastPrinted>
  <dcterms:created xsi:type="dcterms:W3CDTF">2018-02-04T21:45:00Z</dcterms:created>
  <dcterms:modified xsi:type="dcterms:W3CDTF">2018-02-04T21:46:00Z</dcterms:modified>
</cp:coreProperties>
</file>